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2D03" w14:textId="77777777" w:rsidR="00D1161C" w:rsidRPr="00C169AD" w:rsidRDefault="00D1161C">
      <w:pPr>
        <w:rPr>
          <w:lang w:val="de-AT"/>
        </w:rPr>
      </w:pPr>
    </w:p>
    <w:p w14:paraId="60BCB636" w14:textId="2B595B7F" w:rsidR="00213A51" w:rsidRPr="00C169AD" w:rsidRDefault="00213A51" w:rsidP="008021ED">
      <w:pPr>
        <w:spacing w:after="0"/>
        <w:jc w:val="center"/>
        <w:rPr>
          <w:rFonts w:asciiTheme="minorBidi" w:hAnsiTheme="minorBidi"/>
          <w:b/>
          <w:bCs/>
          <w:sz w:val="28"/>
          <w:szCs w:val="28"/>
          <w:u w:val="single"/>
          <w:lang w:val="de-AT"/>
        </w:rPr>
      </w:pPr>
      <w:r w:rsidRPr="00C169AD">
        <w:rPr>
          <w:rFonts w:asciiTheme="minorBidi" w:hAnsiTheme="minorBidi"/>
          <w:b/>
          <w:bCs/>
          <w:sz w:val="28"/>
          <w:szCs w:val="28"/>
          <w:u w:val="single"/>
          <w:lang w:val="de-AT"/>
        </w:rPr>
        <w:t>Nachmittagsbetreuung – NABE</w:t>
      </w:r>
    </w:p>
    <w:p w14:paraId="30D89DDB" w14:textId="0C013465" w:rsidR="00213A51" w:rsidRPr="00EA304D" w:rsidRDefault="00213A51" w:rsidP="008021ED">
      <w:pPr>
        <w:spacing w:after="0"/>
        <w:jc w:val="center"/>
        <w:rPr>
          <w:rFonts w:asciiTheme="minorBidi" w:hAnsiTheme="minorBidi"/>
          <w:sz w:val="20"/>
          <w:szCs w:val="20"/>
          <w:lang w:val="de-AT"/>
        </w:rPr>
      </w:pPr>
      <w:r w:rsidRPr="00EA304D">
        <w:rPr>
          <w:rFonts w:asciiTheme="minorBidi" w:hAnsiTheme="minorBidi"/>
          <w:sz w:val="20"/>
          <w:szCs w:val="20"/>
          <w:lang w:val="de-AT"/>
        </w:rPr>
        <w:t>(GTS Volksschule Schwertberg)</w:t>
      </w:r>
    </w:p>
    <w:p w14:paraId="5F421DEA" w14:textId="77777777" w:rsidR="004F406B" w:rsidRPr="00C169AD" w:rsidRDefault="004F406B" w:rsidP="002F3D24">
      <w:pPr>
        <w:spacing w:after="0"/>
        <w:jc w:val="both"/>
        <w:rPr>
          <w:rFonts w:asciiTheme="minorBidi" w:hAnsiTheme="minorBidi"/>
          <w:u w:val="single"/>
          <w:lang w:val="de-AT"/>
        </w:rPr>
      </w:pPr>
    </w:p>
    <w:p w14:paraId="57BD7BDB" w14:textId="4EA48584" w:rsidR="00213A51" w:rsidRPr="00952FBE" w:rsidRDefault="00213A51" w:rsidP="002F3D24">
      <w:pPr>
        <w:spacing w:after="0"/>
        <w:jc w:val="both"/>
        <w:rPr>
          <w:rFonts w:ascii="Calibri" w:hAnsi="Calibri" w:cs="Calibri"/>
          <w:b/>
          <w:bCs/>
          <w:sz w:val="20"/>
          <w:szCs w:val="20"/>
          <w:u w:val="single"/>
          <w:lang w:val="de-AT"/>
        </w:rPr>
      </w:pPr>
      <w:r w:rsidRPr="00952FBE">
        <w:rPr>
          <w:rFonts w:ascii="Calibri" w:hAnsi="Calibri" w:cs="Calibri"/>
          <w:b/>
          <w:bCs/>
          <w:sz w:val="20"/>
          <w:szCs w:val="20"/>
          <w:u w:val="single"/>
          <w:lang w:val="de-AT"/>
        </w:rPr>
        <w:t>Organisatorisches:</w:t>
      </w:r>
    </w:p>
    <w:p w14:paraId="6A3013A3" w14:textId="0608614F" w:rsidR="00C169AD" w:rsidRPr="00952FBE" w:rsidRDefault="00C169AD" w:rsidP="002F3D24">
      <w:pPr>
        <w:spacing w:after="0"/>
        <w:jc w:val="both"/>
        <w:rPr>
          <w:rFonts w:ascii="Calibri" w:hAnsi="Calibri" w:cs="Calibri"/>
          <w:sz w:val="18"/>
          <w:szCs w:val="18"/>
          <w:lang w:val="de-AT"/>
        </w:rPr>
      </w:pPr>
      <w:r w:rsidRPr="00952FBE">
        <w:rPr>
          <w:rFonts w:ascii="Calibri" w:hAnsi="Calibri" w:cs="Calibri"/>
          <w:b/>
          <w:bCs/>
          <w:sz w:val="18"/>
          <w:szCs w:val="18"/>
          <w:lang w:val="de-AT"/>
        </w:rPr>
        <w:t>Öffnungszeiten:</w:t>
      </w:r>
      <w:r w:rsidRPr="00952FBE">
        <w:rPr>
          <w:rFonts w:ascii="Calibri" w:hAnsi="Calibri" w:cs="Calibri"/>
          <w:sz w:val="18"/>
          <w:szCs w:val="18"/>
          <w:lang w:val="de-AT"/>
        </w:rPr>
        <w:t xml:space="preserve"> </w:t>
      </w:r>
      <w:r w:rsidRPr="00952FBE">
        <w:rPr>
          <w:rFonts w:ascii="Calibri" w:hAnsi="Calibri" w:cs="Calibri"/>
          <w:sz w:val="18"/>
          <w:szCs w:val="18"/>
          <w:lang w:val="de-AT"/>
        </w:rPr>
        <w:tab/>
        <w:t>Montag – Donnerstag: 11:30 – 14:00 oder 16:00</w:t>
      </w:r>
      <w:r w:rsidR="00657676">
        <w:rPr>
          <w:rFonts w:ascii="Calibri" w:hAnsi="Calibri" w:cs="Calibri"/>
          <w:sz w:val="18"/>
          <w:szCs w:val="18"/>
          <w:lang w:val="de-AT"/>
        </w:rPr>
        <w:t xml:space="preserve"> (bei Bedarf bis 17.00 Uhr)</w:t>
      </w:r>
    </w:p>
    <w:p w14:paraId="40D6C268" w14:textId="7F162FD3" w:rsidR="00213A51" w:rsidRPr="00952FBE" w:rsidRDefault="00C169AD" w:rsidP="002F3D24">
      <w:pPr>
        <w:spacing w:after="0"/>
        <w:jc w:val="both"/>
        <w:rPr>
          <w:rFonts w:ascii="Calibri" w:hAnsi="Calibri" w:cs="Calibri"/>
          <w:sz w:val="18"/>
          <w:szCs w:val="18"/>
          <w:lang w:val="de-AT"/>
        </w:rPr>
      </w:pPr>
      <w:r w:rsidRPr="00952FBE">
        <w:rPr>
          <w:rFonts w:ascii="Calibri" w:hAnsi="Calibri" w:cs="Calibri"/>
          <w:sz w:val="18"/>
          <w:szCs w:val="18"/>
          <w:lang w:val="de-AT"/>
        </w:rPr>
        <w:tab/>
      </w:r>
      <w:r w:rsidRPr="00952FBE">
        <w:rPr>
          <w:rFonts w:ascii="Calibri" w:hAnsi="Calibri" w:cs="Calibri"/>
          <w:sz w:val="18"/>
          <w:szCs w:val="18"/>
          <w:lang w:val="de-AT"/>
        </w:rPr>
        <w:tab/>
        <w:t xml:space="preserve">    </w:t>
      </w:r>
      <w:r w:rsidRPr="00952FBE">
        <w:rPr>
          <w:rFonts w:ascii="Calibri" w:hAnsi="Calibri" w:cs="Calibri"/>
          <w:sz w:val="18"/>
          <w:szCs w:val="18"/>
          <w:lang w:val="de-AT"/>
        </w:rPr>
        <w:tab/>
        <w:t>Freitag:</w:t>
      </w:r>
      <w:r w:rsidRPr="00952FBE">
        <w:rPr>
          <w:rFonts w:ascii="Calibri" w:hAnsi="Calibri" w:cs="Calibri"/>
          <w:sz w:val="18"/>
          <w:szCs w:val="18"/>
          <w:lang w:val="de-AT"/>
        </w:rPr>
        <w:tab/>
      </w:r>
      <w:r w:rsidR="00EA304D" w:rsidRPr="00952FBE">
        <w:rPr>
          <w:rFonts w:ascii="Calibri" w:hAnsi="Calibri" w:cs="Calibri"/>
          <w:sz w:val="18"/>
          <w:szCs w:val="18"/>
          <w:lang w:val="de-AT"/>
        </w:rPr>
        <w:t xml:space="preserve">     </w:t>
      </w:r>
      <w:r w:rsidRPr="00952FBE">
        <w:rPr>
          <w:rFonts w:ascii="Calibri" w:hAnsi="Calibri" w:cs="Calibri"/>
          <w:sz w:val="18"/>
          <w:szCs w:val="18"/>
          <w:lang w:val="de-AT"/>
        </w:rPr>
        <w:t xml:space="preserve"> 11:30 – 14:00 oder 15:00</w:t>
      </w:r>
    </w:p>
    <w:p w14:paraId="3B68E3C4" w14:textId="77777777" w:rsidR="00213A51" w:rsidRPr="00952FBE" w:rsidRDefault="00213A51" w:rsidP="002F3D24">
      <w:pPr>
        <w:spacing w:after="0"/>
        <w:jc w:val="both"/>
        <w:rPr>
          <w:rFonts w:ascii="Calibri" w:hAnsi="Calibri" w:cs="Calibri"/>
          <w:sz w:val="18"/>
          <w:szCs w:val="18"/>
          <w:lang w:val="de-AT"/>
        </w:rPr>
      </w:pPr>
    </w:p>
    <w:p w14:paraId="561204D1" w14:textId="61873A9F" w:rsidR="00EA304D" w:rsidRPr="00952FBE" w:rsidRDefault="00EA304D" w:rsidP="002F3D24">
      <w:pPr>
        <w:spacing w:after="0"/>
        <w:jc w:val="both"/>
        <w:rPr>
          <w:rFonts w:ascii="Calibri" w:hAnsi="Calibri" w:cs="Calibri"/>
          <w:sz w:val="18"/>
          <w:szCs w:val="18"/>
          <w:lang w:val="de-AT"/>
        </w:rPr>
      </w:pPr>
      <w:r w:rsidRPr="00952FBE">
        <w:rPr>
          <w:rFonts w:ascii="Calibri" w:hAnsi="Calibri" w:cs="Calibri"/>
          <w:b/>
          <w:bCs/>
          <w:sz w:val="18"/>
          <w:szCs w:val="18"/>
          <w:lang w:val="de-AT"/>
        </w:rPr>
        <w:t>Abholzeiten</w:t>
      </w:r>
      <w:r w:rsidRPr="00952FBE">
        <w:rPr>
          <w:rFonts w:ascii="Calibri" w:hAnsi="Calibri" w:cs="Calibri"/>
          <w:sz w:val="18"/>
          <w:szCs w:val="18"/>
          <w:lang w:val="de-AT"/>
        </w:rPr>
        <w:t xml:space="preserve"> im Schuljahr 2024/2025: Es gibt 2 Abholzeiten. Sie können ihr Kind nach der Lernstunde um 14:00 oder 16:00 (bzw. bei genügend </w:t>
      </w:r>
      <w:r w:rsidR="00051F12">
        <w:rPr>
          <w:rFonts w:ascii="Calibri" w:hAnsi="Calibri" w:cs="Calibri"/>
          <w:sz w:val="18"/>
          <w:szCs w:val="18"/>
          <w:lang w:val="de-AT"/>
        </w:rPr>
        <w:t>B</w:t>
      </w:r>
      <w:r w:rsidRPr="00952FBE">
        <w:rPr>
          <w:rFonts w:ascii="Calibri" w:hAnsi="Calibri" w:cs="Calibri"/>
          <w:sz w:val="18"/>
          <w:szCs w:val="18"/>
          <w:lang w:val="de-AT"/>
        </w:rPr>
        <w:t>edarf später) abholen.</w:t>
      </w:r>
    </w:p>
    <w:p w14:paraId="31B14431" w14:textId="77777777" w:rsidR="00EA304D" w:rsidRPr="00952FBE" w:rsidRDefault="00EA304D" w:rsidP="002F3D24">
      <w:pPr>
        <w:spacing w:after="0"/>
        <w:jc w:val="both"/>
        <w:rPr>
          <w:rFonts w:ascii="Calibri" w:hAnsi="Calibri" w:cs="Calibri"/>
          <w:sz w:val="18"/>
          <w:szCs w:val="18"/>
          <w:lang w:val="de-AT"/>
        </w:rPr>
      </w:pPr>
    </w:p>
    <w:p w14:paraId="0FB6722C" w14:textId="1BE0DABA" w:rsidR="00EA304D" w:rsidRPr="00952FBE" w:rsidRDefault="00EA304D" w:rsidP="002F3D24">
      <w:pPr>
        <w:spacing w:after="0"/>
        <w:jc w:val="both"/>
        <w:rPr>
          <w:rFonts w:ascii="Calibri" w:hAnsi="Calibri" w:cs="Calibri"/>
          <w:sz w:val="18"/>
          <w:szCs w:val="18"/>
          <w:lang w:val="de-AT"/>
        </w:rPr>
      </w:pPr>
      <w:r w:rsidRPr="00952FBE">
        <w:rPr>
          <w:rFonts w:ascii="Calibri" w:hAnsi="Calibri" w:cs="Calibri"/>
          <w:b/>
          <w:bCs/>
          <w:sz w:val="18"/>
          <w:szCs w:val="18"/>
          <w:lang w:val="de-AT"/>
        </w:rPr>
        <w:t>Betreuung in den Ferien</w:t>
      </w:r>
      <w:r w:rsidRPr="00952FBE">
        <w:rPr>
          <w:rFonts w:ascii="Calibri" w:hAnsi="Calibri" w:cs="Calibri"/>
          <w:sz w:val="18"/>
          <w:szCs w:val="18"/>
          <w:lang w:val="de-AT"/>
        </w:rPr>
        <w:t>: In den Herbstferien, den Semesterferien und an schulfreien Tagen, sowie die 3 ersten Ferienwochen im Juli und eine Woche vor Schulbeginn bietet die Nabe eine Betreuung an. Diese findet ab einer Mind</w:t>
      </w:r>
      <w:r w:rsidR="002F3D24" w:rsidRPr="00952FBE">
        <w:rPr>
          <w:rFonts w:ascii="Calibri" w:hAnsi="Calibri" w:cs="Calibri"/>
          <w:sz w:val="18"/>
          <w:szCs w:val="18"/>
          <w:lang w:val="de-AT"/>
        </w:rPr>
        <w:t>estanzahl von 5 Kinder</w:t>
      </w:r>
      <w:r w:rsidR="00051F12">
        <w:rPr>
          <w:rFonts w:ascii="Calibri" w:hAnsi="Calibri" w:cs="Calibri"/>
          <w:sz w:val="18"/>
          <w:szCs w:val="18"/>
          <w:lang w:val="de-AT"/>
        </w:rPr>
        <w:t>n</w:t>
      </w:r>
      <w:r w:rsidR="002F3D24" w:rsidRPr="00952FBE">
        <w:rPr>
          <w:rFonts w:ascii="Calibri" w:hAnsi="Calibri" w:cs="Calibri"/>
          <w:sz w:val="18"/>
          <w:szCs w:val="18"/>
          <w:lang w:val="de-AT"/>
        </w:rPr>
        <w:t xml:space="preserve"> statt.</w:t>
      </w:r>
    </w:p>
    <w:p w14:paraId="75AF2467" w14:textId="77777777" w:rsidR="002F3D24" w:rsidRPr="00952FBE" w:rsidRDefault="002F3D24" w:rsidP="002F3D24">
      <w:pPr>
        <w:spacing w:after="0"/>
        <w:jc w:val="both"/>
        <w:rPr>
          <w:rFonts w:ascii="Calibri" w:hAnsi="Calibri" w:cs="Calibri"/>
          <w:sz w:val="18"/>
          <w:szCs w:val="18"/>
          <w:lang w:val="de-AT"/>
        </w:rPr>
      </w:pPr>
    </w:p>
    <w:p w14:paraId="3B94A440" w14:textId="7DAD4A6D" w:rsidR="002F3D24" w:rsidRPr="00952FBE" w:rsidRDefault="002F3D24" w:rsidP="002F3D24">
      <w:pPr>
        <w:spacing w:after="0"/>
        <w:jc w:val="both"/>
        <w:rPr>
          <w:rFonts w:ascii="Calibri" w:hAnsi="Calibri" w:cs="Calibri"/>
          <w:b/>
          <w:bCs/>
          <w:sz w:val="18"/>
          <w:szCs w:val="18"/>
          <w:lang w:val="de-AT"/>
        </w:rPr>
      </w:pPr>
      <w:r w:rsidRPr="00952FBE">
        <w:rPr>
          <w:rFonts w:ascii="Calibri" w:hAnsi="Calibri" w:cs="Calibri"/>
          <w:b/>
          <w:bCs/>
          <w:sz w:val="18"/>
          <w:szCs w:val="18"/>
          <w:lang w:val="de-AT"/>
        </w:rPr>
        <w:t>Kommunikation:</w:t>
      </w:r>
    </w:p>
    <w:p w14:paraId="23A3B3E4" w14:textId="5F768EC6" w:rsidR="002F3D24" w:rsidRPr="00952FBE" w:rsidRDefault="002F3D24" w:rsidP="002F3D24">
      <w:pPr>
        <w:spacing w:after="0"/>
        <w:jc w:val="both"/>
        <w:rPr>
          <w:rFonts w:ascii="Calibri" w:hAnsi="Calibri" w:cs="Calibri"/>
          <w:sz w:val="18"/>
          <w:szCs w:val="18"/>
          <w:lang w:val="de-AT"/>
        </w:rPr>
      </w:pPr>
      <w:r w:rsidRPr="00952FBE">
        <w:rPr>
          <w:rFonts w:ascii="Calibri" w:hAnsi="Calibri" w:cs="Calibri"/>
          <w:sz w:val="18"/>
          <w:szCs w:val="18"/>
          <w:lang w:val="de-AT"/>
        </w:rPr>
        <w:t>Wir sind per Telefon und E-Mail erreichbar. Wenn Sie ihr Kind in d</w:t>
      </w:r>
      <w:r w:rsidR="008A5D46">
        <w:rPr>
          <w:rFonts w:ascii="Calibri" w:hAnsi="Calibri" w:cs="Calibri"/>
          <w:sz w:val="18"/>
          <w:szCs w:val="18"/>
          <w:lang w:val="de-AT"/>
        </w:rPr>
        <w:t xml:space="preserve">ie </w:t>
      </w:r>
      <w:r w:rsidRPr="00952FBE">
        <w:rPr>
          <w:rFonts w:ascii="Calibri" w:hAnsi="Calibri" w:cs="Calibri"/>
          <w:sz w:val="18"/>
          <w:szCs w:val="18"/>
          <w:lang w:val="de-AT"/>
        </w:rPr>
        <w:t xml:space="preserve">Nabe anmelden, bitten wir Sie auch die Hallo-App zu verwenden. Bei Fragen erreichen Sie uns unter: </w:t>
      </w:r>
    </w:p>
    <w:p w14:paraId="0F8BCFD5" w14:textId="75204DAE" w:rsidR="002F3D24" w:rsidRPr="00952FBE" w:rsidRDefault="002F3D24" w:rsidP="002F3D24">
      <w:pPr>
        <w:spacing w:after="0"/>
        <w:jc w:val="both"/>
        <w:rPr>
          <w:rFonts w:ascii="Calibri" w:hAnsi="Calibri" w:cs="Calibri"/>
          <w:sz w:val="18"/>
          <w:szCs w:val="18"/>
          <w:lang w:val="de-AT"/>
        </w:rPr>
      </w:pPr>
      <w:r w:rsidRPr="00952FBE">
        <w:rPr>
          <w:rFonts w:ascii="Calibri" w:hAnsi="Calibri" w:cs="Calibri"/>
          <w:sz w:val="18"/>
          <w:szCs w:val="18"/>
          <w:lang w:val="de-AT"/>
        </w:rPr>
        <w:tab/>
        <w:t>Telefon: 0699/16886281</w:t>
      </w:r>
    </w:p>
    <w:p w14:paraId="041195D1" w14:textId="4A039353" w:rsidR="002F3D24" w:rsidRPr="00952FBE" w:rsidRDefault="002F3D24" w:rsidP="002F3D24">
      <w:pPr>
        <w:spacing w:after="0"/>
        <w:jc w:val="both"/>
        <w:rPr>
          <w:rFonts w:ascii="Calibri" w:hAnsi="Calibri" w:cs="Calibri"/>
          <w:sz w:val="18"/>
          <w:szCs w:val="18"/>
          <w:lang w:val="de-AT"/>
        </w:rPr>
      </w:pPr>
      <w:r w:rsidRPr="00952FBE">
        <w:rPr>
          <w:rFonts w:ascii="Calibri" w:hAnsi="Calibri" w:cs="Calibri"/>
          <w:sz w:val="18"/>
          <w:szCs w:val="18"/>
          <w:lang w:val="de-AT"/>
        </w:rPr>
        <w:tab/>
        <w:t xml:space="preserve">E-Mail: </w:t>
      </w:r>
      <w:hyperlink r:id="rId7" w:history="1">
        <w:r w:rsidRPr="00952FBE">
          <w:rPr>
            <w:rStyle w:val="Hyperlink"/>
            <w:rFonts w:ascii="Calibri" w:hAnsi="Calibri" w:cs="Calibri"/>
            <w:sz w:val="18"/>
            <w:szCs w:val="18"/>
            <w:lang w:val="de-AT"/>
          </w:rPr>
          <w:t>nabe.schwertberg@kinderfreunde-ooe.at</w:t>
        </w:r>
      </w:hyperlink>
    </w:p>
    <w:p w14:paraId="60BBE781" w14:textId="77777777" w:rsidR="002F3D24" w:rsidRPr="00952FBE" w:rsidRDefault="002F3D24" w:rsidP="002F3D24">
      <w:pPr>
        <w:spacing w:after="0"/>
        <w:jc w:val="both"/>
        <w:rPr>
          <w:rFonts w:ascii="Calibri" w:hAnsi="Calibri" w:cs="Calibri"/>
          <w:sz w:val="18"/>
          <w:szCs w:val="18"/>
          <w:lang w:val="de-AT"/>
        </w:rPr>
      </w:pPr>
    </w:p>
    <w:p w14:paraId="72B0F8D8" w14:textId="3C6ECC04" w:rsidR="00476A30" w:rsidRPr="00952FBE" w:rsidRDefault="002F3D24" w:rsidP="00476A30">
      <w:pPr>
        <w:spacing w:after="0"/>
        <w:jc w:val="both"/>
        <w:rPr>
          <w:rFonts w:ascii="Calibri" w:hAnsi="Calibri" w:cs="Calibri"/>
          <w:sz w:val="18"/>
          <w:szCs w:val="18"/>
          <w:lang w:val="de-AT"/>
        </w:rPr>
      </w:pPr>
      <w:r w:rsidRPr="00952FBE">
        <w:rPr>
          <w:rFonts w:ascii="Calibri" w:hAnsi="Calibri" w:cs="Calibri"/>
          <w:b/>
          <w:bCs/>
          <w:sz w:val="18"/>
          <w:szCs w:val="18"/>
          <w:lang w:val="de-AT"/>
        </w:rPr>
        <w:t>Finanzielles</w:t>
      </w:r>
      <w:r w:rsidRPr="00952FBE">
        <w:rPr>
          <w:rFonts w:ascii="Calibri" w:hAnsi="Calibri" w:cs="Calibri"/>
          <w:sz w:val="18"/>
          <w:szCs w:val="18"/>
          <w:lang w:val="de-AT"/>
        </w:rPr>
        <w:t>: Der Elternbeitrag wird nach der aktuell geltenden Tarifordnung berechnet. Der Tarif ist sozial gestaffelt und wird unter Berücksichtigung des familiären Einkommens und Geschwisterkindern ber</w:t>
      </w:r>
      <w:r w:rsidR="00476A30" w:rsidRPr="00952FBE">
        <w:rPr>
          <w:rFonts w:ascii="Calibri" w:hAnsi="Calibri" w:cs="Calibri"/>
          <w:sz w:val="18"/>
          <w:szCs w:val="18"/>
          <w:lang w:val="de-AT"/>
        </w:rPr>
        <w:t>echnet. Wenn ihr Kind in den Ferien angemeldet ist, wir ein höherer Tarif verwendet.</w:t>
      </w:r>
    </w:p>
    <w:p w14:paraId="43EA1B45" w14:textId="77777777" w:rsidR="00476A30" w:rsidRPr="00952FBE" w:rsidRDefault="00476A30" w:rsidP="00476A30">
      <w:pPr>
        <w:spacing w:after="0"/>
        <w:jc w:val="both"/>
        <w:rPr>
          <w:rFonts w:ascii="Calibri" w:hAnsi="Calibri" w:cs="Calibri"/>
          <w:sz w:val="18"/>
          <w:szCs w:val="18"/>
          <w:lang w:val="de-AT"/>
        </w:rPr>
      </w:pPr>
    </w:p>
    <w:p w14:paraId="3309C6FA" w14:textId="6530804A" w:rsidR="00476A30" w:rsidRPr="00952FBE" w:rsidRDefault="00476A30" w:rsidP="00476A30">
      <w:pPr>
        <w:spacing w:after="0"/>
        <w:jc w:val="both"/>
        <w:rPr>
          <w:rFonts w:ascii="Calibri" w:hAnsi="Calibri" w:cs="Calibri"/>
          <w:sz w:val="18"/>
          <w:szCs w:val="18"/>
          <w:lang w:val="de-AT"/>
        </w:rPr>
      </w:pPr>
      <w:r w:rsidRPr="00952FBE">
        <w:rPr>
          <w:rFonts w:ascii="Calibri" w:hAnsi="Calibri" w:cs="Calibri"/>
          <w:b/>
          <w:bCs/>
          <w:sz w:val="18"/>
          <w:szCs w:val="18"/>
          <w:lang w:val="de-AT"/>
        </w:rPr>
        <w:t>Anmeldung</w:t>
      </w:r>
      <w:r w:rsidRPr="00952FBE">
        <w:rPr>
          <w:rFonts w:ascii="Calibri" w:hAnsi="Calibri" w:cs="Calibri"/>
          <w:sz w:val="18"/>
          <w:szCs w:val="18"/>
          <w:lang w:val="de-AT"/>
        </w:rPr>
        <w:t>: Für die Anmeldung wird Anfang Juni ein Formular ausgegeben. Das Formular wird dann auch auf der Homepage der Schule abrufbar sein.</w:t>
      </w:r>
    </w:p>
    <w:p w14:paraId="042D0C40" w14:textId="77777777" w:rsidR="00476A30" w:rsidRPr="00952FBE" w:rsidRDefault="00476A30" w:rsidP="00476A30">
      <w:pPr>
        <w:spacing w:after="0"/>
        <w:jc w:val="both"/>
        <w:rPr>
          <w:rFonts w:ascii="Calibri" w:hAnsi="Calibri" w:cs="Calibri"/>
          <w:sz w:val="18"/>
          <w:szCs w:val="18"/>
          <w:lang w:val="de-AT"/>
        </w:rPr>
      </w:pPr>
    </w:p>
    <w:p w14:paraId="3CDCF1BC" w14:textId="7BB0505F" w:rsidR="00476A30" w:rsidRPr="00952FBE" w:rsidRDefault="00476A30" w:rsidP="00476A30">
      <w:pPr>
        <w:spacing w:after="0"/>
        <w:jc w:val="both"/>
        <w:rPr>
          <w:rFonts w:ascii="Calibri" w:hAnsi="Calibri" w:cs="Calibri"/>
          <w:b/>
          <w:bCs/>
          <w:sz w:val="18"/>
          <w:szCs w:val="18"/>
          <w:u w:val="single"/>
          <w:lang w:val="de-AT"/>
        </w:rPr>
      </w:pPr>
      <w:r w:rsidRPr="00952FBE">
        <w:rPr>
          <w:rFonts w:ascii="Calibri" w:hAnsi="Calibri" w:cs="Calibri"/>
          <w:b/>
          <w:bCs/>
          <w:sz w:val="18"/>
          <w:szCs w:val="18"/>
          <w:u w:val="single"/>
          <w:lang w:val="de-AT"/>
        </w:rPr>
        <w:t>Am Nachmittag:</w:t>
      </w:r>
    </w:p>
    <w:p w14:paraId="765D06B2" w14:textId="6011DE3A" w:rsidR="00476A30" w:rsidRPr="00952FBE" w:rsidRDefault="00476A30" w:rsidP="00476A30">
      <w:pPr>
        <w:spacing w:after="0"/>
        <w:jc w:val="both"/>
        <w:rPr>
          <w:rFonts w:ascii="Calibri" w:hAnsi="Calibri" w:cs="Calibri"/>
          <w:sz w:val="18"/>
          <w:szCs w:val="18"/>
          <w:lang w:val="de-AT"/>
        </w:rPr>
      </w:pPr>
      <w:r w:rsidRPr="00952FBE">
        <w:rPr>
          <w:rFonts w:ascii="Calibri" w:hAnsi="Calibri" w:cs="Calibri"/>
          <w:b/>
          <w:bCs/>
          <w:sz w:val="18"/>
          <w:szCs w:val="18"/>
          <w:lang w:val="de-AT"/>
        </w:rPr>
        <w:t>Essen/Jause</w:t>
      </w:r>
      <w:r w:rsidRPr="00952FBE">
        <w:rPr>
          <w:rFonts w:ascii="Calibri" w:hAnsi="Calibri" w:cs="Calibri"/>
          <w:sz w:val="18"/>
          <w:szCs w:val="18"/>
          <w:lang w:val="de-AT"/>
        </w:rPr>
        <w:t>: Sie können ihrem Kind eine Jause für die Mittagszeit mitgeben. Es besteht auch die Möglichkeit in</w:t>
      </w:r>
      <w:r w:rsidR="00051F12">
        <w:rPr>
          <w:rFonts w:ascii="Calibri" w:hAnsi="Calibri" w:cs="Calibri"/>
          <w:sz w:val="18"/>
          <w:szCs w:val="18"/>
          <w:lang w:val="de-AT"/>
        </w:rPr>
        <w:t xml:space="preserve"> der</w:t>
      </w:r>
      <w:r w:rsidRPr="00952FBE">
        <w:rPr>
          <w:rFonts w:ascii="Calibri" w:hAnsi="Calibri" w:cs="Calibri"/>
          <w:sz w:val="18"/>
          <w:szCs w:val="18"/>
          <w:lang w:val="de-AT"/>
        </w:rPr>
        <w:t xml:space="preserve"> Ausspeisung der Schule warmes Essen zu bestellen. Die Info dazu erhalten sie i</w:t>
      </w:r>
      <w:r w:rsidR="00051F12">
        <w:rPr>
          <w:rFonts w:ascii="Calibri" w:hAnsi="Calibri" w:cs="Calibri"/>
          <w:sz w:val="18"/>
          <w:szCs w:val="18"/>
          <w:lang w:val="de-AT"/>
        </w:rPr>
        <w:t>m Sekretariat</w:t>
      </w:r>
      <w:r w:rsidRPr="00952FBE">
        <w:rPr>
          <w:rFonts w:ascii="Calibri" w:hAnsi="Calibri" w:cs="Calibri"/>
          <w:sz w:val="18"/>
          <w:szCs w:val="18"/>
          <w:lang w:val="de-AT"/>
        </w:rPr>
        <w:t xml:space="preserve"> der Schule</w:t>
      </w:r>
      <w:r w:rsidR="008021ED" w:rsidRPr="00952FBE">
        <w:rPr>
          <w:rFonts w:ascii="Calibri" w:hAnsi="Calibri" w:cs="Calibri"/>
          <w:sz w:val="18"/>
          <w:szCs w:val="18"/>
          <w:lang w:val="de-AT"/>
        </w:rPr>
        <w:t xml:space="preserve"> oder bei uns.</w:t>
      </w:r>
    </w:p>
    <w:p w14:paraId="7514B6CA" w14:textId="77777777" w:rsidR="008021ED" w:rsidRPr="00952FBE" w:rsidRDefault="008021ED" w:rsidP="00476A30">
      <w:pPr>
        <w:spacing w:after="0"/>
        <w:jc w:val="both"/>
        <w:rPr>
          <w:rFonts w:ascii="Calibri" w:hAnsi="Calibri" w:cs="Calibri"/>
          <w:sz w:val="18"/>
          <w:szCs w:val="18"/>
          <w:lang w:val="de-AT"/>
        </w:rPr>
      </w:pPr>
    </w:p>
    <w:p w14:paraId="677DF13B" w14:textId="496EAF0D" w:rsidR="008021ED" w:rsidRPr="00952FBE" w:rsidRDefault="008021ED" w:rsidP="008021ED">
      <w:pPr>
        <w:spacing w:after="0"/>
        <w:jc w:val="both"/>
        <w:rPr>
          <w:rFonts w:ascii="Calibri" w:hAnsi="Calibri" w:cs="Calibri"/>
          <w:sz w:val="18"/>
          <w:szCs w:val="18"/>
          <w:lang w:val="de-AT"/>
        </w:rPr>
      </w:pPr>
      <w:r w:rsidRPr="00952FBE">
        <w:rPr>
          <w:rFonts w:ascii="Calibri" w:hAnsi="Calibri" w:cs="Calibri"/>
          <w:b/>
          <w:bCs/>
          <w:sz w:val="18"/>
          <w:szCs w:val="18"/>
          <w:lang w:val="de-AT"/>
        </w:rPr>
        <w:t xml:space="preserve">Hausübungen: </w:t>
      </w:r>
      <w:r w:rsidRPr="00952FBE">
        <w:rPr>
          <w:rFonts w:ascii="Calibri" w:hAnsi="Calibri" w:cs="Calibri"/>
          <w:sz w:val="18"/>
          <w:szCs w:val="18"/>
          <w:lang w:val="de-AT"/>
        </w:rPr>
        <w:t>Die Hausübungen werden in der Lernstunde gemacht</w:t>
      </w:r>
      <w:r w:rsidR="00051F12">
        <w:rPr>
          <w:rFonts w:ascii="Calibri" w:hAnsi="Calibri" w:cs="Calibri"/>
          <w:sz w:val="18"/>
          <w:szCs w:val="18"/>
          <w:lang w:val="de-AT"/>
        </w:rPr>
        <w:t>. Die Kinder werden in dieser Stunde</w:t>
      </w:r>
      <w:r w:rsidRPr="00952FBE">
        <w:rPr>
          <w:rFonts w:ascii="Calibri" w:hAnsi="Calibri" w:cs="Calibri"/>
          <w:sz w:val="18"/>
          <w:szCs w:val="18"/>
          <w:lang w:val="de-AT"/>
        </w:rPr>
        <w:t xml:space="preserve"> von Lehrer*innen der Schule betreut. Am Freitag gibt es keine Lernstunde.</w:t>
      </w:r>
    </w:p>
    <w:p w14:paraId="3355706E" w14:textId="77777777" w:rsidR="008021ED" w:rsidRPr="00952FBE" w:rsidRDefault="008021ED" w:rsidP="008021ED">
      <w:pPr>
        <w:spacing w:after="0"/>
        <w:jc w:val="both"/>
        <w:rPr>
          <w:rFonts w:ascii="Calibri" w:hAnsi="Calibri" w:cs="Calibri"/>
          <w:sz w:val="18"/>
          <w:szCs w:val="18"/>
          <w:lang w:val="de-AT"/>
        </w:rPr>
      </w:pPr>
    </w:p>
    <w:p w14:paraId="4172B86E" w14:textId="4C0C0BE3" w:rsidR="008021ED" w:rsidRPr="00952FBE" w:rsidRDefault="008021ED" w:rsidP="008021ED">
      <w:pPr>
        <w:spacing w:after="0"/>
        <w:jc w:val="both"/>
        <w:rPr>
          <w:rFonts w:ascii="Calibri" w:hAnsi="Calibri" w:cs="Calibri"/>
          <w:sz w:val="18"/>
          <w:szCs w:val="18"/>
          <w:lang w:val="de-AT"/>
        </w:rPr>
      </w:pPr>
      <w:r w:rsidRPr="00952FBE">
        <w:rPr>
          <w:rFonts w:ascii="Calibri" w:hAnsi="Calibri" w:cs="Calibri"/>
          <w:b/>
          <w:bCs/>
          <w:sz w:val="18"/>
          <w:szCs w:val="18"/>
          <w:lang w:val="de-AT"/>
        </w:rPr>
        <w:t>Angebot + Programm</w:t>
      </w:r>
      <w:r w:rsidRPr="00952FBE">
        <w:rPr>
          <w:rFonts w:ascii="Calibri" w:hAnsi="Calibri" w:cs="Calibri"/>
          <w:sz w:val="18"/>
          <w:szCs w:val="18"/>
          <w:lang w:val="de-AT"/>
        </w:rPr>
        <w:t>: Tägliche Möglichkeit zum freien Spielen, Sport, kreativen Malen &amp; Basteln (Bastelangebot je nach Jahreszeit und Ereignissen)</w:t>
      </w:r>
    </w:p>
    <w:p w14:paraId="3FF15C23" w14:textId="363E65EE" w:rsidR="008021ED" w:rsidRPr="00952FBE" w:rsidRDefault="002E36F0" w:rsidP="008021ED">
      <w:pPr>
        <w:spacing w:after="0"/>
        <w:jc w:val="both"/>
        <w:rPr>
          <w:rFonts w:ascii="Calibri" w:hAnsi="Calibri" w:cs="Calibri"/>
          <w:sz w:val="18"/>
          <w:szCs w:val="18"/>
          <w:lang w:val="de-AT"/>
        </w:rPr>
      </w:pPr>
      <w:r w:rsidRPr="00952FBE">
        <w:rPr>
          <w:rFonts w:ascii="Calibri" w:hAnsi="Calibri" w:cs="Calibri"/>
          <w:sz w:val="18"/>
          <w:szCs w:val="18"/>
          <w:lang w:val="de-AT"/>
        </w:rPr>
        <w:t xml:space="preserve">Projekte: Thementage (Erzählrunde, Film, Experimente, </w:t>
      </w:r>
      <w:r w:rsidR="00C05275">
        <w:rPr>
          <w:rFonts w:ascii="Calibri" w:hAnsi="Calibri" w:cs="Calibri"/>
          <w:sz w:val="18"/>
          <w:szCs w:val="18"/>
          <w:lang w:val="de-AT"/>
        </w:rPr>
        <w:t xml:space="preserve"> </w:t>
      </w:r>
      <w:r w:rsidR="008A5D46" w:rsidRPr="00952FBE">
        <w:rPr>
          <w:rFonts w:ascii="Calibri" w:hAnsi="Calibri" w:cs="Calibri"/>
          <w:sz w:val="18"/>
          <w:szCs w:val="18"/>
          <w:lang w:val="de-AT"/>
        </w:rPr>
        <w:t>…</w:t>
      </w:r>
      <w:r w:rsidRPr="00952FBE">
        <w:rPr>
          <w:rFonts w:ascii="Calibri" w:hAnsi="Calibri" w:cs="Calibri"/>
          <w:sz w:val="18"/>
          <w:szCs w:val="18"/>
          <w:lang w:val="de-AT"/>
        </w:rPr>
        <w:t>.), regelmäßiges Essen/Kochangebot, Workshops, Spezialangebote zum Fördern der sozialen und emotionalen Kompetenzen ….</w:t>
      </w:r>
    </w:p>
    <w:p w14:paraId="3B8FD7F1" w14:textId="77777777" w:rsidR="002E36F0" w:rsidRPr="00952FBE" w:rsidRDefault="002E36F0" w:rsidP="008021ED">
      <w:pPr>
        <w:spacing w:after="0"/>
        <w:jc w:val="both"/>
        <w:rPr>
          <w:rFonts w:ascii="Calibri" w:hAnsi="Calibri" w:cs="Calibri"/>
          <w:sz w:val="18"/>
          <w:szCs w:val="18"/>
          <w:lang w:val="de-AT"/>
        </w:rPr>
      </w:pPr>
    </w:p>
    <w:p w14:paraId="1D742C70" w14:textId="3B4797CA" w:rsidR="002E36F0" w:rsidRPr="00952FBE" w:rsidRDefault="002E36F0" w:rsidP="008021ED">
      <w:pPr>
        <w:spacing w:after="0"/>
        <w:jc w:val="both"/>
        <w:rPr>
          <w:rFonts w:ascii="Calibri" w:hAnsi="Calibri" w:cs="Calibri"/>
          <w:b/>
          <w:bCs/>
          <w:sz w:val="18"/>
          <w:szCs w:val="18"/>
          <w:lang w:val="de-AT"/>
        </w:rPr>
      </w:pPr>
      <w:r w:rsidRPr="00952FBE">
        <w:rPr>
          <w:rFonts w:ascii="Calibri" w:hAnsi="Calibri" w:cs="Calibri"/>
          <w:b/>
          <w:bCs/>
          <w:sz w:val="18"/>
          <w:szCs w:val="18"/>
          <w:lang w:val="de-AT"/>
        </w:rPr>
        <w:t xml:space="preserve">Wir in der Nabe: </w:t>
      </w:r>
    </w:p>
    <w:p w14:paraId="6D1EA47E" w14:textId="54509707" w:rsidR="002E36F0" w:rsidRPr="00952FBE" w:rsidRDefault="002E36F0" w:rsidP="008021ED">
      <w:pPr>
        <w:spacing w:after="0"/>
        <w:jc w:val="both"/>
        <w:rPr>
          <w:rFonts w:ascii="Calibri" w:hAnsi="Calibri" w:cs="Calibri"/>
          <w:sz w:val="18"/>
          <w:szCs w:val="18"/>
          <w:lang w:val="de-AT"/>
        </w:rPr>
      </w:pPr>
      <w:r w:rsidRPr="00952FBE">
        <w:rPr>
          <w:rFonts w:ascii="Calibri" w:hAnsi="Calibri" w:cs="Calibri"/>
          <w:sz w:val="18"/>
          <w:szCs w:val="18"/>
          <w:lang w:val="de-AT"/>
        </w:rPr>
        <w:t>Wir wünschen uns mit den Kindern in der Nabe ein gutes Miteinander. Jedes Kind soll sich wohlfühlen und gerne in der Freizeit spielen. Dafür braucht es einige Regeln, die wir gemeinsam mit den Kindern erarbeiten. Mit einem geregelten Ablauf in der Nabe sorgen wir für eine Tagesstruktur: Spielzeit – Essenzeit – Lernzeit – Spielzeit + Sportangebot.</w:t>
      </w:r>
    </w:p>
    <w:p w14:paraId="5C46F02D" w14:textId="77777777" w:rsidR="002E36F0" w:rsidRPr="00952FBE" w:rsidRDefault="002E36F0" w:rsidP="008021ED">
      <w:pPr>
        <w:spacing w:after="0"/>
        <w:jc w:val="both"/>
        <w:rPr>
          <w:rFonts w:ascii="Calibri" w:hAnsi="Calibri" w:cs="Calibri"/>
          <w:sz w:val="18"/>
          <w:szCs w:val="18"/>
          <w:lang w:val="de-AT"/>
        </w:rPr>
      </w:pPr>
    </w:p>
    <w:p w14:paraId="3F44B317" w14:textId="03553CCF" w:rsidR="00952FBE" w:rsidRDefault="002E36F0" w:rsidP="00952FBE">
      <w:pPr>
        <w:spacing w:after="0"/>
        <w:jc w:val="both"/>
        <w:rPr>
          <w:rFonts w:ascii="Calibri" w:hAnsi="Calibri" w:cs="Calibri"/>
          <w:sz w:val="18"/>
          <w:szCs w:val="18"/>
          <w:lang w:val="de-AT"/>
        </w:rPr>
      </w:pPr>
      <w:r w:rsidRPr="00952FBE">
        <w:rPr>
          <w:rFonts w:ascii="Calibri" w:hAnsi="Calibri" w:cs="Calibri"/>
          <w:sz w:val="18"/>
          <w:szCs w:val="18"/>
          <w:lang w:val="de-AT"/>
        </w:rPr>
        <w:t xml:space="preserve">Wir freuen uns, wenn Sie </w:t>
      </w:r>
      <w:r w:rsidR="00952FBE" w:rsidRPr="00952FBE">
        <w:rPr>
          <w:rFonts w:ascii="Calibri" w:hAnsi="Calibri" w:cs="Calibri"/>
          <w:sz w:val="18"/>
          <w:szCs w:val="18"/>
          <w:lang w:val="de-AT"/>
        </w:rPr>
        <w:t>ihr Kind in der Nabe anmelden.</w:t>
      </w:r>
    </w:p>
    <w:p w14:paraId="5701D65D" w14:textId="77777777" w:rsidR="00952FBE" w:rsidRPr="00952FBE" w:rsidRDefault="00952FBE" w:rsidP="00952FBE">
      <w:pPr>
        <w:spacing w:after="0"/>
        <w:jc w:val="both"/>
        <w:rPr>
          <w:rFonts w:ascii="Calibri" w:hAnsi="Calibri" w:cs="Calibri"/>
          <w:sz w:val="18"/>
          <w:szCs w:val="18"/>
          <w:lang w:val="de-AT"/>
        </w:rPr>
      </w:pPr>
    </w:p>
    <w:p w14:paraId="7F498771" w14:textId="7C899ABA" w:rsidR="00952FBE" w:rsidRPr="00952FBE" w:rsidRDefault="00952FBE" w:rsidP="00952FBE">
      <w:pPr>
        <w:spacing w:after="0"/>
        <w:jc w:val="both"/>
        <w:rPr>
          <w:rFonts w:ascii="Calibri" w:hAnsi="Calibri" w:cs="Calibri"/>
          <w:sz w:val="18"/>
          <w:szCs w:val="18"/>
          <w:lang w:val="de-AT"/>
        </w:rPr>
      </w:pPr>
      <w:r w:rsidRPr="00952FBE">
        <w:rPr>
          <w:rFonts w:ascii="Calibri" w:hAnsi="Calibri" w:cs="Calibri"/>
          <w:sz w:val="18"/>
          <w:szCs w:val="18"/>
          <w:lang w:val="de-AT"/>
        </w:rPr>
        <w:t>Das Nabe-Team</w:t>
      </w:r>
    </w:p>
    <w:p w14:paraId="5EFAE0B2" w14:textId="4601D5D2" w:rsidR="00476A30" w:rsidRPr="00952FBE" w:rsidRDefault="00952FBE" w:rsidP="00952FBE">
      <w:pPr>
        <w:spacing w:after="0"/>
        <w:jc w:val="both"/>
        <w:rPr>
          <w:rFonts w:ascii="Calibri" w:hAnsi="Calibri" w:cs="Calibri"/>
          <w:sz w:val="18"/>
          <w:szCs w:val="18"/>
          <w:lang w:val="de-AT"/>
        </w:rPr>
      </w:pPr>
      <w:r w:rsidRPr="004F406B">
        <w:rPr>
          <w:rFonts w:ascii="Calibri" w:hAnsi="Calibri" w:cs="Calibri"/>
          <w:sz w:val="18"/>
          <w:szCs w:val="18"/>
          <w:lang w:val="de-DE"/>
        </w:rPr>
        <w:t xml:space="preserve">Jana, </w:t>
      </w:r>
      <w:proofErr w:type="spellStart"/>
      <w:r w:rsidRPr="004F406B">
        <w:rPr>
          <w:rFonts w:ascii="Calibri" w:hAnsi="Calibri" w:cs="Calibri"/>
          <w:sz w:val="18"/>
          <w:szCs w:val="18"/>
          <w:lang w:val="de-DE"/>
        </w:rPr>
        <w:t>Begüm</w:t>
      </w:r>
      <w:proofErr w:type="spellEnd"/>
      <w:r w:rsidRPr="004F406B">
        <w:rPr>
          <w:rFonts w:ascii="Calibri" w:hAnsi="Calibri" w:cs="Calibri"/>
          <w:sz w:val="18"/>
          <w:szCs w:val="18"/>
          <w:lang w:val="de-DE"/>
        </w:rPr>
        <w:t>, Rim, Fatima, Tina und Anna</w:t>
      </w:r>
    </w:p>
    <w:sectPr w:rsidR="00476A30" w:rsidRPr="00952FB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BA9E1" w14:textId="77777777" w:rsidR="00ED6507" w:rsidRDefault="00ED6507" w:rsidP="00213A51">
      <w:pPr>
        <w:spacing w:after="0" w:line="240" w:lineRule="auto"/>
      </w:pPr>
      <w:r>
        <w:separator/>
      </w:r>
    </w:p>
  </w:endnote>
  <w:endnote w:type="continuationSeparator" w:id="0">
    <w:p w14:paraId="012C33F2" w14:textId="77777777" w:rsidR="00ED6507" w:rsidRDefault="00ED6507" w:rsidP="0021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0221" w14:textId="19A70BB7" w:rsidR="00952FBE" w:rsidRDefault="00952FBE">
    <w:pPr>
      <w:pStyle w:val="Fuzeile"/>
    </w:pPr>
    <w:r>
      <w:rPr>
        <w:noProof/>
      </w:rPr>
      <w:drawing>
        <wp:anchor distT="0" distB="0" distL="114300" distR="114300" simplePos="0" relativeHeight="251662336" behindDoc="0" locked="0" layoutInCell="1" allowOverlap="1" wp14:anchorId="38791C69" wp14:editId="3D66A0A4">
          <wp:simplePos x="0" y="0"/>
          <wp:positionH relativeFrom="column">
            <wp:posOffset>3919643</wp:posOffset>
          </wp:positionH>
          <wp:positionV relativeFrom="paragraph">
            <wp:posOffset>-1152313</wp:posOffset>
          </wp:positionV>
          <wp:extent cx="2546350" cy="1665605"/>
          <wp:effectExtent l="0" t="0" r="6350" b="0"/>
          <wp:wrapSquare wrapText="bothSides"/>
          <wp:docPr id="1450230950" name="Picture 2" descr="A person teaching children to pai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30950" name="Picture 2" descr="A person teaching children to paint&#10;&#10;AI-generated content may be incorrect."/>
                  <pic:cNvPicPr/>
                </pic:nvPicPr>
                <pic:blipFill rotWithShape="1">
                  <a:blip r:embed="rId1">
                    <a:extLst>
                      <a:ext uri="{28A0092B-C50C-407E-A947-70E740481C1C}">
                        <a14:useLocalDpi xmlns:a14="http://schemas.microsoft.com/office/drawing/2010/main" val="0"/>
                      </a:ext>
                    </a:extLst>
                  </a:blip>
                  <a:srcRect l="5271" t="11441" r="7834" b="8458"/>
                  <a:stretch/>
                </pic:blipFill>
                <pic:spPr bwMode="auto">
                  <a:xfrm>
                    <a:off x="0" y="0"/>
                    <a:ext cx="2546350" cy="1665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1940D" w14:textId="77777777" w:rsidR="00ED6507" w:rsidRDefault="00ED6507" w:rsidP="00213A51">
      <w:pPr>
        <w:spacing w:after="0" w:line="240" w:lineRule="auto"/>
      </w:pPr>
      <w:r>
        <w:separator/>
      </w:r>
    </w:p>
  </w:footnote>
  <w:footnote w:type="continuationSeparator" w:id="0">
    <w:p w14:paraId="2D2021B3" w14:textId="77777777" w:rsidR="00ED6507" w:rsidRDefault="00ED6507" w:rsidP="00213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2413" w14:textId="7EA3CF61" w:rsidR="00213A51" w:rsidRDefault="004F406B">
    <w:pPr>
      <w:pStyle w:val="Kopfzeile"/>
    </w:pPr>
    <w:r>
      <w:rPr>
        <w:noProof/>
        <w:lang w:eastAsia="de-DE"/>
      </w:rPr>
      <w:drawing>
        <wp:anchor distT="0" distB="0" distL="114300" distR="114300" simplePos="0" relativeHeight="251659264" behindDoc="1" locked="0" layoutInCell="1" allowOverlap="1" wp14:anchorId="39CC2F36" wp14:editId="0CA626BC">
          <wp:simplePos x="0" y="0"/>
          <wp:positionH relativeFrom="page">
            <wp:posOffset>168910</wp:posOffset>
          </wp:positionH>
          <wp:positionV relativeFrom="paragraph">
            <wp:posOffset>-710777</wp:posOffset>
          </wp:positionV>
          <wp:extent cx="7579360" cy="1337310"/>
          <wp:effectExtent l="0" t="0" r="0" b="0"/>
          <wp:wrapNone/>
          <wp:docPr id="1" name="Grafik 1" descr="Z:\1. Grafik\02_Familienzentren\Briefpapier\Briefpapier_Familienzentren_Gmb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1. Grafik\02_Familienzentren\Briefpapier\Briefpapier_Familienzentren_GmbH.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7515"/>
                  <a:stretch/>
                </pic:blipFill>
                <pic:spPr bwMode="auto">
                  <a:xfrm>
                    <a:off x="0" y="0"/>
                    <a:ext cx="7579360" cy="1337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3A51">
      <w:rPr>
        <w:noProof/>
      </w:rPr>
      <w:drawing>
        <wp:anchor distT="0" distB="0" distL="114300" distR="114300" simplePos="0" relativeHeight="251661312" behindDoc="0" locked="0" layoutInCell="1" allowOverlap="1" wp14:anchorId="57810E22" wp14:editId="0C064B9C">
          <wp:simplePos x="0" y="0"/>
          <wp:positionH relativeFrom="margin">
            <wp:posOffset>-372110</wp:posOffset>
          </wp:positionH>
          <wp:positionV relativeFrom="paragraph">
            <wp:posOffset>-278611</wp:posOffset>
          </wp:positionV>
          <wp:extent cx="784374" cy="812800"/>
          <wp:effectExtent l="0" t="0" r="3175" b="0"/>
          <wp:wrapNone/>
          <wp:docPr id="1050" name="Picture 10" descr="E:\+++ Annemarie +++\Logo\Logo1a.jpg">
            <a:extLst xmlns:a="http://schemas.openxmlformats.org/drawingml/2006/main">
              <a:ext uri="{FF2B5EF4-FFF2-40B4-BE49-F238E27FC236}">
                <a16:creationId xmlns:a16="http://schemas.microsoft.com/office/drawing/2014/main" id="{CE5A1E08-35AC-4190-BA1F-0F4EDD886D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Picture 10" descr="E:\+++ Annemarie +++\Logo\Logo1a.jpg">
                    <a:extLst>
                      <a:ext uri="{FF2B5EF4-FFF2-40B4-BE49-F238E27FC236}">
                        <a16:creationId xmlns:a16="http://schemas.microsoft.com/office/drawing/2014/main" id="{CE5A1E08-35AC-4190-BA1F-0F4EDD886D8C}"/>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4374" cy="81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51"/>
    <w:rsid w:val="00051F12"/>
    <w:rsid w:val="000D0C67"/>
    <w:rsid w:val="001B6942"/>
    <w:rsid w:val="00213A51"/>
    <w:rsid w:val="002E36F0"/>
    <w:rsid w:val="002F3D24"/>
    <w:rsid w:val="003B0387"/>
    <w:rsid w:val="00476A30"/>
    <w:rsid w:val="004F406B"/>
    <w:rsid w:val="00657676"/>
    <w:rsid w:val="008021ED"/>
    <w:rsid w:val="008A5D46"/>
    <w:rsid w:val="00937388"/>
    <w:rsid w:val="00952FBE"/>
    <w:rsid w:val="00A20707"/>
    <w:rsid w:val="00B125C0"/>
    <w:rsid w:val="00C05275"/>
    <w:rsid w:val="00C169AD"/>
    <w:rsid w:val="00C23126"/>
    <w:rsid w:val="00C5223E"/>
    <w:rsid w:val="00D1161C"/>
    <w:rsid w:val="00EA304D"/>
    <w:rsid w:val="00ED6507"/>
    <w:rsid w:val="00F959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BF936"/>
  <w15:chartTrackingRefBased/>
  <w15:docId w15:val="{11CE4942-AB4D-B94D-9409-EBD4DD2C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13A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13A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13A5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13A5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13A5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13A5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13A5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13A5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13A5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3A5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13A5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13A5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13A5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13A5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13A5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13A5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13A5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13A51"/>
    <w:rPr>
      <w:rFonts w:eastAsiaTheme="majorEastAsia" w:cstheme="majorBidi"/>
      <w:color w:val="272727" w:themeColor="text1" w:themeTint="D8"/>
    </w:rPr>
  </w:style>
  <w:style w:type="paragraph" w:styleId="Titel">
    <w:name w:val="Title"/>
    <w:basedOn w:val="Standard"/>
    <w:next w:val="Standard"/>
    <w:link w:val="TitelZchn"/>
    <w:uiPriority w:val="10"/>
    <w:qFormat/>
    <w:rsid w:val="00213A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13A5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13A5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13A5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13A5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13A51"/>
    <w:rPr>
      <w:i/>
      <w:iCs/>
      <w:color w:val="404040" w:themeColor="text1" w:themeTint="BF"/>
    </w:rPr>
  </w:style>
  <w:style w:type="paragraph" w:styleId="Listenabsatz">
    <w:name w:val="List Paragraph"/>
    <w:basedOn w:val="Standard"/>
    <w:uiPriority w:val="34"/>
    <w:qFormat/>
    <w:rsid w:val="00213A51"/>
    <w:pPr>
      <w:ind w:left="720"/>
      <w:contextualSpacing/>
    </w:pPr>
  </w:style>
  <w:style w:type="character" w:styleId="IntensiveHervorhebung">
    <w:name w:val="Intense Emphasis"/>
    <w:basedOn w:val="Absatz-Standardschriftart"/>
    <w:uiPriority w:val="21"/>
    <w:qFormat/>
    <w:rsid w:val="00213A51"/>
    <w:rPr>
      <w:i/>
      <w:iCs/>
      <w:color w:val="0F4761" w:themeColor="accent1" w:themeShade="BF"/>
    </w:rPr>
  </w:style>
  <w:style w:type="paragraph" w:styleId="IntensivesZitat">
    <w:name w:val="Intense Quote"/>
    <w:basedOn w:val="Standard"/>
    <w:next w:val="Standard"/>
    <w:link w:val="IntensivesZitatZchn"/>
    <w:uiPriority w:val="30"/>
    <w:qFormat/>
    <w:rsid w:val="00213A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13A51"/>
    <w:rPr>
      <w:i/>
      <w:iCs/>
      <w:color w:val="0F4761" w:themeColor="accent1" w:themeShade="BF"/>
    </w:rPr>
  </w:style>
  <w:style w:type="character" w:styleId="IntensiverVerweis">
    <w:name w:val="Intense Reference"/>
    <w:basedOn w:val="Absatz-Standardschriftart"/>
    <w:uiPriority w:val="32"/>
    <w:qFormat/>
    <w:rsid w:val="00213A51"/>
    <w:rPr>
      <w:b/>
      <w:bCs/>
      <w:smallCaps/>
      <w:color w:val="0F4761" w:themeColor="accent1" w:themeShade="BF"/>
      <w:spacing w:val="5"/>
    </w:rPr>
  </w:style>
  <w:style w:type="paragraph" w:styleId="Kopfzeile">
    <w:name w:val="header"/>
    <w:basedOn w:val="Standard"/>
    <w:link w:val="KopfzeileZchn"/>
    <w:uiPriority w:val="99"/>
    <w:unhideWhenUsed/>
    <w:rsid w:val="00213A51"/>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213A51"/>
  </w:style>
  <w:style w:type="paragraph" w:styleId="Fuzeile">
    <w:name w:val="footer"/>
    <w:basedOn w:val="Standard"/>
    <w:link w:val="FuzeileZchn"/>
    <w:uiPriority w:val="99"/>
    <w:unhideWhenUsed/>
    <w:rsid w:val="00213A51"/>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213A51"/>
  </w:style>
  <w:style w:type="paragraph" w:styleId="Inhaltsverzeichnisberschrift">
    <w:name w:val="TOC Heading"/>
    <w:basedOn w:val="berschrift1"/>
    <w:next w:val="Standard"/>
    <w:uiPriority w:val="39"/>
    <w:unhideWhenUsed/>
    <w:qFormat/>
    <w:rsid w:val="00213A51"/>
    <w:pPr>
      <w:spacing w:before="480" w:after="0" w:line="276" w:lineRule="auto"/>
      <w:outlineLvl w:val="9"/>
    </w:pPr>
    <w:rPr>
      <w:b/>
      <w:bCs/>
      <w:kern w:val="0"/>
      <w:sz w:val="28"/>
      <w:szCs w:val="28"/>
      <w14:ligatures w14:val="none"/>
    </w:rPr>
  </w:style>
  <w:style w:type="paragraph" w:styleId="Verzeichnis1">
    <w:name w:val="toc 1"/>
    <w:basedOn w:val="Standard"/>
    <w:next w:val="Standard"/>
    <w:autoRedefine/>
    <w:uiPriority w:val="39"/>
    <w:semiHidden/>
    <w:unhideWhenUsed/>
    <w:rsid w:val="00213A51"/>
    <w:pPr>
      <w:spacing w:before="120" w:after="0"/>
    </w:pPr>
    <w:rPr>
      <w:rFonts w:cs="Times New Roman"/>
      <w:b/>
      <w:bCs/>
      <w:i/>
      <w:iCs/>
      <w:szCs w:val="28"/>
    </w:rPr>
  </w:style>
  <w:style w:type="paragraph" w:styleId="Verzeichnis2">
    <w:name w:val="toc 2"/>
    <w:basedOn w:val="Standard"/>
    <w:next w:val="Standard"/>
    <w:autoRedefine/>
    <w:uiPriority w:val="39"/>
    <w:semiHidden/>
    <w:unhideWhenUsed/>
    <w:rsid w:val="00213A51"/>
    <w:pPr>
      <w:spacing w:before="120" w:after="0"/>
      <w:ind w:left="240"/>
    </w:pPr>
    <w:rPr>
      <w:rFonts w:cs="Times New Roman"/>
      <w:b/>
      <w:bCs/>
      <w:sz w:val="22"/>
      <w:szCs w:val="26"/>
    </w:rPr>
  </w:style>
  <w:style w:type="paragraph" w:styleId="Verzeichnis3">
    <w:name w:val="toc 3"/>
    <w:basedOn w:val="Standard"/>
    <w:next w:val="Standard"/>
    <w:autoRedefine/>
    <w:uiPriority w:val="39"/>
    <w:semiHidden/>
    <w:unhideWhenUsed/>
    <w:rsid w:val="00213A51"/>
    <w:pPr>
      <w:spacing w:after="0"/>
      <w:ind w:left="480"/>
    </w:pPr>
    <w:rPr>
      <w:rFonts w:cs="Times New Roman"/>
      <w:sz w:val="20"/>
    </w:rPr>
  </w:style>
  <w:style w:type="paragraph" w:styleId="Verzeichnis4">
    <w:name w:val="toc 4"/>
    <w:basedOn w:val="Standard"/>
    <w:next w:val="Standard"/>
    <w:autoRedefine/>
    <w:uiPriority w:val="39"/>
    <w:semiHidden/>
    <w:unhideWhenUsed/>
    <w:rsid w:val="00213A51"/>
    <w:pPr>
      <w:spacing w:after="0"/>
      <w:ind w:left="720"/>
    </w:pPr>
    <w:rPr>
      <w:rFonts w:cs="Times New Roman"/>
      <w:sz w:val="20"/>
    </w:rPr>
  </w:style>
  <w:style w:type="paragraph" w:styleId="Verzeichnis5">
    <w:name w:val="toc 5"/>
    <w:basedOn w:val="Standard"/>
    <w:next w:val="Standard"/>
    <w:autoRedefine/>
    <w:uiPriority w:val="39"/>
    <w:semiHidden/>
    <w:unhideWhenUsed/>
    <w:rsid w:val="00213A51"/>
    <w:pPr>
      <w:spacing w:after="0"/>
      <w:ind w:left="960"/>
    </w:pPr>
    <w:rPr>
      <w:rFonts w:cs="Times New Roman"/>
      <w:sz w:val="20"/>
    </w:rPr>
  </w:style>
  <w:style w:type="paragraph" w:styleId="Verzeichnis6">
    <w:name w:val="toc 6"/>
    <w:basedOn w:val="Standard"/>
    <w:next w:val="Standard"/>
    <w:autoRedefine/>
    <w:uiPriority w:val="39"/>
    <w:semiHidden/>
    <w:unhideWhenUsed/>
    <w:rsid w:val="00213A51"/>
    <w:pPr>
      <w:spacing w:after="0"/>
      <w:ind w:left="1200"/>
    </w:pPr>
    <w:rPr>
      <w:rFonts w:cs="Times New Roman"/>
      <w:sz w:val="20"/>
    </w:rPr>
  </w:style>
  <w:style w:type="paragraph" w:styleId="Verzeichnis7">
    <w:name w:val="toc 7"/>
    <w:basedOn w:val="Standard"/>
    <w:next w:val="Standard"/>
    <w:autoRedefine/>
    <w:uiPriority w:val="39"/>
    <w:semiHidden/>
    <w:unhideWhenUsed/>
    <w:rsid w:val="00213A51"/>
    <w:pPr>
      <w:spacing w:after="0"/>
      <w:ind w:left="1440"/>
    </w:pPr>
    <w:rPr>
      <w:rFonts w:cs="Times New Roman"/>
      <w:sz w:val="20"/>
    </w:rPr>
  </w:style>
  <w:style w:type="paragraph" w:styleId="Verzeichnis8">
    <w:name w:val="toc 8"/>
    <w:basedOn w:val="Standard"/>
    <w:next w:val="Standard"/>
    <w:autoRedefine/>
    <w:uiPriority w:val="39"/>
    <w:semiHidden/>
    <w:unhideWhenUsed/>
    <w:rsid w:val="00213A51"/>
    <w:pPr>
      <w:spacing w:after="0"/>
      <w:ind w:left="1680"/>
    </w:pPr>
    <w:rPr>
      <w:rFonts w:cs="Times New Roman"/>
      <w:sz w:val="20"/>
    </w:rPr>
  </w:style>
  <w:style w:type="paragraph" w:styleId="Verzeichnis9">
    <w:name w:val="toc 9"/>
    <w:basedOn w:val="Standard"/>
    <w:next w:val="Standard"/>
    <w:autoRedefine/>
    <w:uiPriority w:val="39"/>
    <w:semiHidden/>
    <w:unhideWhenUsed/>
    <w:rsid w:val="00213A51"/>
    <w:pPr>
      <w:spacing w:after="0"/>
      <w:ind w:left="1920"/>
    </w:pPr>
    <w:rPr>
      <w:rFonts w:cs="Times New Roman"/>
      <w:sz w:val="20"/>
    </w:rPr>
  </w:style>
  <w:style w:type="character" w:styleId="Hyperlink">
    <w:name w:val="Hyperlink"/>
    <w:basedOn w:val="Absatz-Standardschriftart"/>
    <w:uiPriority w:val="99"/>
    <w:unhideWhenUsed/>
    <w:rsid w:val="002F3D24"/>
    <w:rPr>
      <w:color w:val="467886" w:themeColor="hyperlink"/>
      <w:u w:val="single"/>
    </w:rPr>
  </w:style>
  <w:style w:type="character" w:styleId="NichtaufgelsteErwhnung">
    <w:name w:val="Unresolved Mention"/>
    <w:basedOn w:val="Absatz-Standardschriftart"/>
    <w:uiPriority w:val="99"/>
    <w:semiHidden/>
    <w:unhideWhenUsed/>
    <w:rsid w:val="002F3D24"/>
    <w:rPr>
      <w:color w:val="605E5C"/>
      <w:shd w:val="clear" w:color="auto" w:fill="E1DFDD"/>
    </w:rPr>
  </w:style>
  <w:style w:type="character" w:styleId="BesuchterLink">
    <w:name w:val="FollowedHyperlink"/>
    <w:basedOn w:val="Absatz-Standardschriftart"/>
    <w:uiPriority w:val="99"/>
    <w:semiHidden/>
    <w:unhideWhenUsed/>
    <w:rsid w:val="002F3D2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be.schwertberg@kinderfreunde-ooe.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823FE-9613-E342-9EB7-D09F1875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2250</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Wahbeh</dc:creator>
  <cp:keywords/>
  <dc:description/>
  <cp:lastModifiedBy>VS Schwertberg</cp:lastModifiedBy>
  <cp:revision>2</cp:revision>
  <dcterms:created xsi:type="dcterms:W3CDTF">2025-01-28T12:46:00Z</dcterms:created>
  <dcterms:modified xsi:type="dcterms:W3CDTF">2025-01-28T12:46:00Z</dcterms:modified>
</cp:coreProperties>
</file>